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2996" w14:textId="77777777" w:rsidR="00535AAD" w:rsidRPr="00CD5AE9" w:rsidRDefault="00535AAD" w:rsidP="00A60B40">
      <w:pPr>
        <w:tabs>
          <w:tab w:val="left" w:pos="5529"/>
        </w:tabs>
        <w:spacing w:after="0"/>
        <w:ind w:left="-360"/>
        <w:jc w:val="center"/>
        <w:rPr>
          <w:rFonts w:ascii="Gautami" w:eastAsia="Times New Roman" w:hAnsi="Gautami" w:cs="Gautami"/>
          <w:b/>
          <w:i/>
          <w:color w:val="0099CC"/>
          <w:sz w:val="48"/>
          <w:szCs w:val="48"/>
          <w:u w:val="single"/>
        </w:rPr>
      </w:pPr>
      <w:bookmarkStart w:id="0" w:name="_Hlk512352546"/>
      <w:bookmarkEnd w:id="0"/>
      <w:r w:rsidRPr="00CD5AE9">
        <w:rPr>
          <w:rFonts w:ascii="Gautami" w:eastAsia="Times New Roman" w:hAnsi="Gautami" w:cs="Gautami"/>
          <w:b/>
          <w:i/>
          <w:color w:val="0099CC"/>
          <w:sz w:val="48"/>
          <w:szCs w:val="48"/>
          <w:u w:val="single"/>
        </w:rPr>
        <w:t>Flavia &amp; 2000 Consortium</w:t>
      </w:r>
    </w:p>
    <w:p w14:paraId="51A5197C" w14:textId="77777777" w:rsidR="00535AAD" w:rsidRPr="006307DE" w:rsidRDefault="00535AAD" w:rsidP="00535AAD">
      <w:pPr>
        <w:spacing w:after="0"/>
        <w:rPr>
          <w:rFonts w:ascii="Times New Roman" w:eastAsia="Times New Roman" w:hAnsi="Times New Roman"/>
          <w:b/>
          <w:color w:val="006699"/>
        </w:rPr>
      </w:pPr>
      <w:r w:rsidRPr="00CD5AE9">
        <w:rPr>
          <w:rFonts w:ascii="Times New Roman" w:eastAsia="Times New Roman" w:hAnsi="Times New Roman"/>
          <w:color w:val="006699"/>
        </w:rPr>
        <w:t xml:space="preserve">              </w:t>
      </w:r>
      <w:r w:rsidRPr="006307DE">
        <w:rPr>
          <w:rFonts w:ascii="Times New Roman" w:eastAsia="Times New Roman" w:hAnsi="Times New Roman"/>
          <w:b/>
          <w:noProof/>
          <w:color w:val="006699"/>
        </w:rPr>
        <w:drawing>
          <wp:inline distT="0" distB="0" distL="0" distR="0" wp14:anchorId="3BAD9242" wp14:editId="0CD0BF94">
            <wp:extent cx="552635" cy="685800"/>
            <wp:effectExtent l="0" t="0" r="0" b="0"/>
            <wp:docPr id="1" name="Picture 1" descr="Hist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stor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34" cy="69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7DE">
        <w:rPr>
          <w:rFonts w:ascii="Times New Roman" w:eastAsia="Times New Roman" w:hAnsi="Times New Roman"/>
          <w:b/>
          <w:color w:val="006699"/>
        </w:rPr>
        <w:t xml:space="preserve">                     </w:t>
      </w:r>
      <w:r w:rsidRPr="006307DE">
        <w:rPr>
          <w:rFonts w:ascii="Times New Roman" w:eastAsia="Times New Roman" w:hAnsi="Times New Roman"/>
          <w:b/>
        </w:rPr>
        <w:fldChar w:fldCharType="begin"/>
      </w:r>
      <w:r w:rsidRPr="006307DE">
        <w:rPr>
          <w:rFonts w:ascii="Times New Roman" w:eastAsia="Times New Roman" w:hAnsi="Times New Roman"/>
          <w:b/>
        </w:rPr>
        <w:instrText xml:space="preserve"> INCLUDEPICTURE "http://www.flavia2000consortium.org.uk/home/INDEX1.gif" \* MERGEFORMATINET </w:instrText>
      </w:r>
      <w:r w:rsidRPr="006307DE">
        <w:rPr>
          <w:rFonts w:ascii="Times New Roman" w:eastAsia="Times New Roman" w:hAnsi="Times New Roman"/>
          <w:b/>
        </w:rPr>
        <w:fldChar w:fldCharType="separate"/>
      </w:r>
      <w:r w:rsidRPr="006307DE">
        <w:rPr>
          <w:rFonts w:ascii="Times New Roman" w:eastAsia="Times New Roman" w:hAnsi="Times New Roman"/>
          <w:b/>
        </w:rPr>
        <w:fldChar w:fldCharType="begin"/>
      </w:r>
      <w:r w:rsidRPr="006307DE">
        <w:rPr>
          <w:rFonts w:ascii="Times New Roman" w:eastAsia="Times New Roman" w:hAnsi="Times New Roman"/>
          <w:b/>
        </w:rPr>
        <w:instrText xml:space="preserve"> INCLUDEPICTURE  "http://www.flavia2000consortium.org.uk/home/INDEX1.gif" \* MERGEFORMATINET </w:instrText>
      </w:r>
      <w:r w:rsidRPr="006307DE">
        <w:rPr>
          <w:rFonts w:ascii="Times New Roman" w:eastAsia="Times New Roman" w:hAnsi="Times New Roman"/>
          <w:b/>
        </w:rPr>
        <w:fldChar w:fldCharType="separate"/>
      </w:r>
      <w:r w:rsidRPr="006307DE">
        <w:rPr>
          <w:rFonts w:ascii="Times New Roman" w:eastAsia="Times New Roman" w:hAnsi="Times New Roman"/>
          <w:b/>
        </w:rPr>
        <w:fldChar w:fldCharType="begin"/>
      </w:r>
      <w:r w:rsidRPr="006307DE">
        <w:rPr>
          <w:rFonts w:ascii="Times New Roman" w:eastAsia="Times New Roman" w:hAnsi="Times New Roman"/>
          <w:b/>
        </w:rPr>
        <w:instrText xml:space="preserve"> INCLUDEPICTURE  "http://www.flavia2000consortium.org.uk/home/INDEX1.gif" \* MERGEFORMATINET </w:instrText>
      </w:r>
      <w:r w:rsidRPr="006307DE">
        <w:rPr>
          <w:rFonts w:ascii="Times New Roman" w:eastAsia="Times New Roman" w:hAnsi="Times New Roman"/>
          <w:b/>
        </w:rPr>
        <w:fldChar w:fldCharType="separate"/>
      </w:r>
      <w:r w:rsidR="00A60B40" w:rsidRPr="006307DE">
        <w:rPr>
          <w:rFonts w:ascii="Times New Roman" w:eastAsia="Times New Roman" w:hAnsi="Times New Roman"/>
          <w:b/>
        </w:rPr>
        <w:fldChar w:fldCharType="begin"/>
      </w:r>
      <w:r w:rsidR="00A60B40" w:rsidRPr="006307DE">
        <w:rPr>
          <w:rFonts w:ascii="Times New Roman" w:eastAsia="Times New Roman" w:hAnsi="Times New Roman"/>
          <w:b/>
        </w:rPr>
        <w:instrText xml:space="preserve"> INCLUDEPICTURE  "http://www.flavia2000consortium.org.uk/home/INDEX1.gif" \* MERGEFORMATINET </w:instrText>
      </w:r>
      <w:r w:rsidR="00A60B40" w:rsidRPr="006307DE">
        <w:rPr>
          <w:rFonts w:ascii="Times New Roman" w:eastAsia="Times New Roman" w:hAnsi="Times New Roman"/>
          <w:b/>
        </w:rPr>
        <w:fldChar w:fldCharType="separate"/>
      </w:r>
      <w:r w:rsidR="000B394B" w:rsidRPr="006307DE">
        <w:rPr>
          <w:rFonts w:ascii="Times New Roman" w:eastAsia="Times New Roman" w:hAnsi="Times New Roman"/>
          <w:b/>
        </w:rPr>
        <w:fldChar w:fldCharType="begin"/>
      </w:r>
      <w:r w:rsidR="000B394B" w:rsidRPr="006307DE">
        <w:rPr>
          <w:rFonts w:ascii="Times New Roman" w:eastAsia="Times New Roman" w:hAnsi="Times New Roman"/>
          <w:b/>
        </w:rPr>
        <w:instrText xml:space="preserve"> INCLUDEPICTURE  "http://www.flavia2000consortium.org.uk/home/INDEX1.gif" \* MERGEFORMATINET </w:instrText>
      </w:r>
      <w:r w:rsidR="000B394B" w:rsidRPr="006307DE">
        <w:rPr>
          <w:rFonts w:ascii="Times New Roman" w:eastAsia="Times New Roman" w:hAnsi="Times New Roman"/>
          <w:b/>
        </w:rPr>
        <w:fldChar w:fldCharType="separate"/>
      </w:r>
      <w:r w:rsidR="00FA3CC2" w:rsidRPr="006307DE">
        <w:rPr>
          <w:rFonts w:ascii="Times New Roman" w:eastAsia="Times New Roman" w:hAnsi="Times New Roman"/>
          <w:b/>
        </w:rPr>
        <w:fldChar w:fldCharType="begin"/>
      </w:r>
      <w:r w:rsidR="00FA3CC2" w:rsidRPr="006307DE">
        <w:rPr>
          <w:rFonts w:ascii="Times New Roman" w:eastAsia="Times New Roman" w:hAnsi="Times New Roman"/>
          <w:b/>
        </w:rPr>
        <w:instrText xml:space="preserve"> INCLUDEPICTURE  "http://www.flavia2000consortium.org.uk/home/INDEX1.gif" \* MERGEFORMATINET </w:instrText>
      </w:r>
      <w:r w:rsidR="00FA3CC2" w:rsidRPr="006307DE">
        <w:rPr>
          <w:rFonts w:ascii="Times New Roman" w:eastAsia="Times New Roman" w:hAnsi="Times New Roman"/>
          <w:b/>
        </w:rPr>
        <w:fldChar w:fldCharType="separate"/>
      </w:r>
      <w:r w:rsidR="00A8578D" w:rsidRPr="006307DE">
        <w:rPr>
          <w:rFonts w:ascii="Times New Roman" w:eastAsia="Times New Roman" w:hAnsi="Times New Roman"/>
          <w:b/>
        </w:rPr>
        <w:fldChar w:fldCharType="begin"/>
      </w:r>
      <w:r w:rsidR="00A8578D" w:rsidRPr="006307DE">
        <w:rPr>
          <w:rFonts w:ascii="Times New Roman" w:eastAsia="Times New Roman" w:hAnsi="Times New Roman"/>
          <w:b/>
        </w:rPr>
        <w:instrText xml:space="preserve"> INCLUDEPICTURE  "http://www.flavia2000consortium.org.uk/home/INDEX1.gif" \* MERGEFORMATINET </w:instrText>
      </w:r>
      <w:r w:rsidR="00A8578D" w:rsidRPr="006307DE">
        <w:rPr>
          <w:rFonts w:ascii="Times New Roman" w:eastAsia="Times New Roman" w:hAnsi="Times New Roman"/>
          <w:b/>
        </w:rPr>
        <w:fldChar w:fldCharType="separate"/>
      </w:r>
      <w:r w:rsidR="00AB0729">
        <w:rPr>
          <w:rFonts w:ascii="Times New Roman" w:eastAsia="Times New Roman" w:hAnsi="Times New Roman"/>
          <w:b/>
        </w:rPr>
        <w:fldChar w:fldCharType="begin"/>
      </w:r>
      <w:r w:rsidR="00AB0729">
        <w:rPr>
          <w:rFonts w:ascii="Times New Roman" w:eastAsia="Times New Roman" w:hAnsi="Times New Roman"/>
          <w:b/>
        </w:rPr>
        <w:instrText xml:space="preserve"> INCLUDEPICTURE  "http://www.flavia2000consortium.org.uk/home/INDEX1.gif" \* MERGEFORMATINET </w:instrText>
      </w:r>
      <w:r w:rsidR="00AB0729">
        <w:rPr>
          <w:rFonts w:ascii="Times New Roman" w:eastAsia="Times New Roman" w:hAnsi="Times New Roman"/>
          <w:b/>
        </w:rPr>
        <w:fldChar w:fldCharType="separate"/>
      </w:r>
      <w:r w:rsidR="004D5A7B">
        <w:rPr>
          <w:rFonts w:ascii="Times New Roman" w:eastAsia="Times New Roman" w:hAnsi="Times New Roman"/>
          <w:b/>
        </w:rPr>
        <w:fldChar w:fldCharType="begin"/>
      </w:r>
      <w:r w:rsidR="004D5A7B">
        <w:rPr>
          <w:rFonts w:ascii="Times New Roman" w:eastAsia="Times New Roman" w:hAnsi="Times New Roman"/>
          <w:b/>
        </w:rPr>
        <w:instrText xml:space="preserve"> INCLUDEPICTURE  "http://www.flavia2000consortium.org.uk/home/INDEX1.gif" \* MERGEFORMATINET </w:instrText>
      </w:r>
      <w:r w:rsidR="004D5A7B">
        <w:rPr>
          <w:rFonts w:ascii="Times New Roman" w:eastAsia="Times New Roman" w:hAnsi="Times New Roman"/>
          <w:b/>
        </w:rPr>
        <w:fldChar w:fldCharType="separate"/>
      </w:r>
      <w:r w:rsidR="000A5A38">
        <w:rPr>
          <w:rFonts w:ascii="Times New Roman" w:eastAsia="Times New Roman" w:hAnsi="Times New Roman"/>
          <w:b/>
        </w:rPr>
        <w:fldChar w:fldCharType="begin"/>
      </w:r>
      <w:r w:rsidR="000A5A38">
        <w:rPr>
          <w:rFonts w:ascii="Times New Roman" w:eastAsia="Times New Roman" w:hAnsi="Times New Roman"/>
          <w:b/>
        </w:rPr>
        <w:instrText xml:space="preserve"> INCLUDEPICTURE  "http://www.flavia2000consortium.org.uk/home/INDEX1.gif" \* MERGEFORMATINET </w:instrText>
      </w:r>
      <w:r w:rsidR="000A5A38">
        <w:rPr>
          <w:rFonts w:ascii="Times New Roman" w:eastAsia="Times New Roman" w:hAnsi="Times New Roman"/>
          <w:b/>
        </w:rPr>
        <w:fldChar w:fldCharType="separate"/>
      </w:r>
      <w:r w:rsidR="00000000">
        <w:rPr>
          <w:rFonts w:ascii="Times New Roman" w:eastAsia="Times New Roman" w:hAnsi="Times New Roman"/>
          <w:b/>
        </w:rPr>
        <w:fldChar w:fldCharType="begin"/>
      </w:r>
      <w:r w:rsidR="00000000">
        <w:rPr>
          <w:rFonts w:ascii="Times New Roman" w:eastAsia="Times New Roman" w:hAnsi="Times New Roman"/>
          <w:b/>
        </w:rPr>
        <w:instrText xml:space="preserve"> INCLUDEPICTURE  "http://www.flavia2000consortium.org.uk/home/INDEX1.gif" \* MERGEFORMATINET </w:instrText>
      </w:r>
      <w:r w:rsidR="00000000">
        <w:rPr>
          <w:rFonts w:ascii="Times New Roman" w:eastAsia="Times New Roman" w:hAnsi="Times New Roman"/>
          <w:b/>
        </w:rPr>
        <w:fldChar w:fldCharType="separate"/>
      </w:r>
      <w:r w:rsidR="00000000">
        <w:rPr>
          <w:rFonts w:ascii="Times New Roman" w:eastAsia="Times New Roman" w:hAnsi="Times New Roman"/>
          <w:b/>
        </w:rPr>
        <w:pict w14:anchorId="3F523C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5pt">
            <v:imagedata r:id="rId5" r:href="rId6"/>
          </v:shape>
        </w:pict>
      </w:r>
      <w:r w:rsidR="00000000">
        <w:rPr>
          <w:rFonts w:ascii="Times New Roman" w:eastAsia="Times New Roman" w:hAnsi="Times New Roman"/>
          <w:b/>
        </w:rPr>
        <w:fldChar w:fldCharType="end"/>
      </w:r>
      <w:r w:rsidR="000A5A38">
        <w:rPr>
          <w:rFonts w:ascii="Times New Roman" w:eastAsia="Times New Roman" w:hAnsi="Times New Roman"/>
          <w:b/>
        </w:rPr>
        <w:fldChar w:fldCharType="end"/>
      </w:r>
      <w:r w:rsidR="004D5A7B">
        <w:rPr>
          <w:rFonts w:ascii="Times New Roman" w:eastAsia="Times New Roman" w:hAnsi="Times New Roman"/>
          <w:b/>
        </w:rPr>
        <w:fldChar w:fldCharType="end"/>
      </w:r>
      <w:r w:rsidR="00AB0729">
        <w:rPr>
          <w:rFonts w:ascii="Times New Roman" w:eastAsia="Times New Roman" w:hAnsi="Times New Roman"/>
          <w:b/>
        </w:rPr>
        <w:fldChar w:fldCharType="end"/>
      </w:r>
      <w:r w:rsidR="00A8578D" w:rsidRPr="006307DE">
        <w:rPr>
          <w:rFonts w:ascii="Times New Roman" w:eastAsia="Times New Roman" w:hAnsi="Times New Roman"/>
          <w:b/>
        </w:rPr>
        <w:fldChar w:fldCharType="end"/>
      </w:r>
      <w:r w:rsidR="00FA3CC2" w:rsidRPr="006307DE">
        <w:rPr>
          <w:rFonts w:ascii="Times New Roman" w:eastAsia="Times New Roman" w:hAnsi="Times New Roman"/>
          <w:b/>
        </w:rPr>
        <w:fldChar w:fldCharType="end"/>
      </w:r>
      <w:r w:rsidR="000B394B" w:rsidRPr="006307DE">
        <w:rPr>
          <w:rFonts w:ascii="Times New Roman" w:eastAsia="Times New Roman" w:hAnsi="Times New Roman"/>
          <w:b/>
        </w:rPr>
        <w:fldChar w:fldCharType="end"/>
      </w:r>
      <w:r w:rsidR="00A60B40" w:rsidRPr="006307DE">
        <w:rPr>
          <w:rFonts w:ascii="Times New Roman" w:eastAsia="Times New Roman" w:hAnsi="Times New Roman"/>
          <w:b/>
        </w:rPr>
        <w:fldChar w:fldCharType="end"/>
      </w:r>
      <w:r w:rsidRPr="006307DE">
        <w:rPr>
          <w:rFonts w:ascii="Times New Roman" w:eastAsia="Times New Roman" w:hAnsi="Times New Roman"/>
          <w:b/>
        </w:rPr>
        <w:fldChar w:fldCharType="end"/>
      </w:r>
      <w:r w:rsidRPr="006307DE">
        <w:rPr>
          <w:rFonts w:ascii="Times New Roman" w:eastAsia="Times New Roman" w:hAnsi="Times New Roman"/>
          <w:b/>
        </w:rPr>
        <w:fldChar w:fldCharType="end"/>
      </w:r>
      <w:r w:rsidRPr="006307DE">
        <w:rPr>
          <w:rFonts w:ascii="Times New Roman" w:eastAsia="Times New Roman" w:hAnsi="Times New Roman"/>
          <w:b/>
        </w:rPr>
        <w:fldChar w:fldCharType="end"/>
      </w:r>
      <w:r w:rsidRPr="006307DE">
        <w:rPr>
          <w:rFonts w:ascii="Times New Roman" w:eastAsia="Times New Roman" w:hAnsi="Times New Roman"/>
          <w:b/>
          <w:color w:val="006699"/>
        </w:rPr>
        <w:t xml:space="preserve">                </w:t>
      </w:r>
      <w:r w:rsidRPr="006307DE">
        <w:rPr>
          <w:rFonts w:ascii="Times New Roman" w:eastAsia="Times New Roman" w:hAnsi="Times New Roman"/>
          <w:b/>
          <w:noProof/>
          <w:color w:val="006699"/>
        </w:rPr>
        <w:drawing>
          <wp:inline distT="0" distB="0" distL="0" distR="0" wp14:anchorId="50F43CFF" wp14:editId="44D4F461">
            <wp:extent cx="485775" cy="981075"/>
            <wp:effectExtent l="0" t="0" r="9525" b="9525"/>
            <wp:docPr id="3" name="Picture 3" descr="fflogl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floglp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7DE">
        <w:rPr>
          <w:rFonts w:ascii="Times New Roman" w:eastAsia="Times New Roman" w:hAnsi="Times New Roman"/>
          <w:b/>
          <w:color w:val="006699"/>
        </w:rPr>
        <w:t xml:space="preserve">              </w:t>
      </w:r>
      <w:r w:rsidRPr="006307DE">
        <w:rPr>
          <w:rFonts w:ascii="Times New Roman" w:eastAsia="Times New Roman" w:hAnsi="Times New Roman"/>
          <w:b/>
          <w:noProof/>
          <w:color w:val="006699"/>
        </w:rPr>
        <w:drawing>
          <wp:inline distT="0" distB="0" distL="0" distR="0" wp14:anchorId="38AFFCBD" wp14:editId="527FADC9">
            <wp:extent cx="438150" cy="514350"/>
            <wp:effectExtent l="0" t="0" r="0" b="0"/>
            <wp:docPr id="2" name="Picture 2" descr="Ffza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fzaga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7DE">
        <w:rPr>
          <w:rFonts w:ascii="Times New Roman" w:eastAsia="Times New Roman" w:hAnsi="Times New Roman"/>
          <w:b/>
          <w:color w:val="006699"/>
        </w:rPr>
        <w:t xml:space="preserve">               </w:t>
      </w:r>
    </w:p>
    <w:p w14:paraId="45CF9A84" w14:textId="77777777" w:rsidR="00535AAD" w:rsidRPr="006307DE" w:rsidRDefault="00535AAD" w:rsidP="00535AAD">
      <w:pPr>
        <w:spacing w:after="0"/>
        <w:rPr>
          <w:rFonts w:ascii="Times New Roman" w:eastAsia="Times New Roman" w:hAnsi="Times New Roman"/>
          <w:b/>
          <w:color w:val="006699"/>
        </w:rPr>
      </w:pPr>
    </w:p>
    <w:p w14:paraId="48678615" w14:textId="77777777" w:rsidR="00035007" w:rsidRPr="00563A62" w:rsidRDefault="00035007" w:rsidP="00035007">
      <w:pPr>
        <w:jc w:val="center"/>
        <w:rPr>
          <w:rFonts w:asciiTheme="minorHAnsi" w:hAnsiTheme="minorHAnsi"/>
          <w:b/>
          <w:sz w:val="36"/>
          <w:szCs w:val="36"/>
        </w:rPr>
      </w:pPr>
      <w:r w:rsidRPr="00563A62">
        <w:rPr>
          <w:rFonts w:asciiTheme="minorHAnsi" w:hAnsiTheme="minorHAnsi"/>
          <w:b/>
          <w:sz w:val="36"/>
          <w:szCs w:val="36"/>
        </w:rPr>
        <w:t>APPLICATION FORM</w:t>
      </w:r>
    </w:p>
    <w:p w14:paraId="468F9C16" w14:textId="77777777" w:rsidR="00EF0ABF" w:rsidRPr="00535AAD" w:rsidRDefault="00535AAD" w:rsidP="00535AAD">
      <w:pPr>
        <w:rPr>
          <w:rFonts w:asciiTheme="minorHAnsi" w:hAnsiTheme="minorHAnsi"/>
        </w:rPr>
      </w:pPr>
      <w:r w:rsidRPr="00535AAD">
        <w:rPr>
          <w:rFonts w:asciiTheme="minorHAnsi" w:hAnsiTheme="minorHAnsi"/>
        </w:rPr>
        <w:t xml:space="preserve">The fee for joining the Consortium is £40 which includes the first year </w:t>
      </w:r>
      <w:r w:rsidR="00035007">
        <w:rPr>
          <w:rFonts w:asciiTheme="minorHAnsi" w:hAnsiTheme="minorHAnsi"/>
        </w:rPr>
        <w:t xml:space="preserve">of </w:t>
      </w:r>
      <w:r w:rsidRPr="00535AAD">
        <w:rPr>
          <w:rFonts w:asciiTheme="minorHAnsi" w:hAnsiTheme="minorHAnsi"/>
        </w:rPr>
        <w:t>me</w:t>
      </w:r>
      <w:r w:rsidR="00035007">
        <w:rPr>
          <w:rFonts w:asciiTheme="minorHAnsi" w:hAnsiTheme="minorHAnsi"/>
        </w:rPr>
        <w:t>mbership; annual membership fee</w:t>
      </w:r>
      <w:r w:rsidRPr="00535AAD">
        <w:rPr>
          <w:rFonts w:asciiTheme="minorHAnsi" w:hAnsiTheme="minorHAnsi"/>
        </w:rPr>
        <w:t xml:space="preserve"> thereafter is £25</w:t>
      </w:r>
    </w:p>
    <w:p w14:paraId="0E63C446" w14:textId="0301651E" w:rsidR="00535AAD" w:rsidRPr="00535AAD" w:rsidRDefault="00535AAD" w:rsidP="00535AAD">
      <w:pPr>
        <w:rPr>
          <w:rFonts w:asciiTheme="minorHAnsi" w:hAnsiTheme="minorHAnsi"/>
        </w:rPr>
      </w:pPr>
      <w:r w:rsidRPr="00535AAD">
        <w:rPr>
          <w:rFonts w:asciiTheme="minorHAnsi" w:hAnsiTheme="minorHAnsi"/>
        </w:rPr>
        <w:t>Fees can be paid by cheque payable to Flavia &amp; 2000 Consortium, and sent to Philip Pilkington, the Secretary,</w:t>
      </w:r>
      <w:r w:rsidR="004D5A7B">
        <w:rPr>
          <w:rFonts w:asciiTheme="minorHAnsi" w:hAnsiTheme="minorHAnsi"/>
        </w:rPr>
        <w:t xml:space="preserve"> 61 Berkeley Road North, Coventry, CV5 6NY</w:t>
      </w:r>
    </w:p>
    <w:p w14:paraId="246D6176" w14:textId="5C6144C6" w:rsidR="00535AAD" w:rsidRPr="00535AAD" w:rsidRDefault="00535AAD" w:rsidP="00535AAD">
      <w:pPr>
        <w:rPr>
          <w:rFonts w:asciiTheme="minorHAnsi" w:hAnsiTheme="minorHAnsi"/>
        </w:rPr>
      </w:pPr>
      <w:r w:rsidRPr="00535AAD">
        <w:rPr>
          <w:rFonts w:asciiTheme="minorHAnsi" w:hAnsiTheme="minorHAnsi"/>
        </w:rPr>
        <w:t>Membership fees can also be paid to the Paypal account</w:t>
      </w:r>
      <w:r w:rsidR="00AB0729">
        <w:rPr>
          <w:rFonts w:asciiTheme="minorHAnsi" w:hAnsiTheme="minorHAnsi"/>
        </w:rPr>
        <w:t>, go to:  managers@flavia2000consortium.org.uk</w:t>
      </w:r>
    </w:p>
    <w:p w14:paraId="1340AFE8" w14:textId="77777777" w:rsidR="00535AAD" w:rsidRPr="00535AAD" w:rsidRDefault="00535AAD" w:rsidP="00535AAD">
      <w:pPr>
        <w:pStyle w:val="PlainText"/>
        <w:jc w:val="both"/>
        <w:rPr>
          <w:rFonts w:asciiTheme="minorHAnsi" w:hAnsiTheme="minorHAnsi"/>
          <w:sz w:val="24"/>
          <w:szCs w:val="24"/>
        </w:rPr>
      </w:pPr>
      <w:r w:rsidRPr="00535AAD">
        <w:rPr>
          <w:rFonts w:asciiTheme="minorHAnsi" w:hAnsiTheme="minorHAnsi"/>
          <w:sz w:val="24"/>
          <w:szCs w:val="24"/>
        </w:rPr>
        <w:t>Direct credit to the Consortium account: Sort No:</w:t>
      </w:r>
      <w:r w:rsidRPr="00535AAD">
        <w:rPr>
          <w:rFonts w:asciiTheme="minorHAnsi" w:hAnsiTheme="minorHAnsi"/>
          <w:sz w:val="24"/>
          <w:szCs w:val="24"/>
        </w:rPr>
        <w:tab/>
        <w:t>40-15-20</w:t>
      </w:r>
    </w:p>
    <w:p w14:paraId="33A90810" w14:textId="77777777" w:rsidR="00535AAD" w:rsidRPr="00535AAD" w:rsidRDefault="00535AAD" w:rsidP="00535AAD">
      <w:pPr>
        <w:pStyle w:val="PlainText"/>
        <w:jc w:val="both"/>
        <w:rPr>
          <w:rFonts w:asciiTheme="minorHAnsi" w:hAnsiTheme="minorHAnsi"/>
          <w:sz w:val="24"/>
          <w:szCs w:val="24"/>
        </w:rPr>
      </w:pPr>
      <w:r w:rsidRPr="00535AAD">
        <w:rPr>
          <w:rFonts w:asciiTheme="minorHAnsi" w:hAnsiTheme="minorHAnsi"/>
          <w:sz w:val="24"/>
          <w:szCs w:val="24"/>
        </w:rPr>
        <w:t>Acc name:</w:t>
      </w:r>
      <w:r w:rsidRPr="00535AAD">
        <w:rPr>
          <w:rFonts w:asciiTheme="minorHAnsi" w:hAnsiTheme="minorHAnsi"/>
          <w:sz w:val="24"/>
          <w:szCs w:val="24"/>
        </w:rPr>
        <w:tab/>
        <w:t>Flavia and 2000 Consortium Ltd</w:t>
      </w:r>
    </w:p>
    <w:p w14:paraId="76A70ACD" w14:textId="77777777" w:rsidR="00535AAD" w:rsidRPr="00535AAD" w:rsidRDefault="00535AAD" w:rsidP="00535AAD">
      <w:pPr>
        <w:pStyle w:val="PlainText"/>
        <w:jc w:val="both"/>
        <w:rPr>
          <w:rFonts w:asciiTheme="minorHAnsi" w:hAnsiTheme="minorHAnsi"/>
          <w:sz w:val="24"/>
          <w:szCs w:val="24"/>
        </w:rPr>
      </w:pPr>
      <w:r w:rsidRPr="00535AAD">
        <w:rPr>
          <w:rFonts w:asciiTheme="minorHAnsi" w:hAnsiTheme="minorHAnsi"/>
          <w:sz w:val="24"/>
          <w:szCs w:val="24"/>
        </w:rPr>
        <w:t>Acc no:</w:t>
      </w:r>
      <w:r w:rsidRPr="00535AAD">
        <w:rPr>
          <w:rFonts w:asciiTheme="minorHAnsi" w:hAnsiTheme="minorHAnsi"/>
          <w:sz w:val="24"/>
          <w:szCs w:val="24"/>
        </w:rPr>
        <w:tab/>
      </w:r>
      <w:r w:rsidRPr="00535AAD">
        <w:rPr>
          <w:rFonts w:asciiTheme="minorHAnsi" w:hAnsiTheme="minorHAnsi"/>
          <w:sz w:val="24"/>
          <w:szCs w:val="24"/>
        </w:rPr>
        <w:tab/>
        <w:t>01648071</w:t>
      </w:r>
    </w:p>
    <w:p w14:paraId="01565522" w14:textId="02518CF4" w:rsidR="00035007" w:rsidRPr="00035007" w:rsidRDefault="00035007" w:rsidP="00FE650E">
      <w:pPr>
        <w:rPr>
          <w:b/>
          <w:sz w:val="36"/>
          <w:szCs w:val="36"/>
        </w:rPr>
      </w:pPr>
      <w:r w:rsidRPr="00035007">
        <w:rPr>
          <w:b/>
          <w:sz w:val="36"/>
          <w:szCs w:val="36"/>
        </w:rPr>
        <w:t>_____________________________________</w:t>
      </w:r>
      <w:r>
        <w:rPr>
          <w:b/>
          <w:sz w:val="36"/>
          <w:szCs w:val="36"/>
        </w:rPr>
        <w:t>_____________________________</w:t>
      </w:r>
    </w:p>
    <w:p w14:paraId="4B4EBBAB" w14:textId="3874B32F" w:rsidR="00FA3CC2" w:rsidRDefault="00035007" w:rsidP="00FE650E">
      <w:r>
        <w:t>PLEASE COMPLETE THIS FORM AND RETURN TO THE SECRETARY AT THE ADDRESS GIVEN ABOVE</w:t>
      </w:r>
      <w:r w:rsidR="00FA3CC2">
        <w:t xml:space="preserve"> OR RETURN AS ATTACHEMENT BY EMAIL TO:     </w:t>
      </w:r>
      <w:hyperlink r:id="rId9" w:history="1">
        <w:r w:rsidR="00FA3CC2" w:rsidRPr="00E024BB">
          <w:rPr>
            <w:rStyle w:val="Hyperlink"/>
          </w:rPr>
          <w:t>p.pilkington@coventry.ac.uk</w:t>
        </w:r>
      </w:hyperlink>
    </w:p>
    <w:p w14:paraId="26826F55" w14:textId="77777777" w:rsidR="00FE650E" w:rsidRDefault="00FE650E" w:rsidP="00FE650E">
      <w:r>
        <w:t>NAME</w:t>
      </w:r>
      <w:r w:rsidR="00090B9F">
        <w:t>:</w:t>
      </w:r>
      <w:r w:rsidR="00035007">
        <w:t>__________________________________________________________________________________________</w:t>
      </w:r>
    </w:p>
    <w:p w14:paraId="74F5CC0B" w14:textId="77777777" w:rsidR="00FE650E" w:rsidRDefault="00FE650E" w:rsidP="00FE650E">
      <w:r>
        <w:t>ADDRESS</w:t>
      </w:r>
      <w:r w:rsidR="00090B9F">
        <w:t>:</w:t>
      </w:r>
      <w:r w:rsidR="00035007">
        <w:t>______________________________________________________________________________________</w:t>
      </w:r>
    </w:p>
    <w:p w14:paraId="14A1BCBB" w14:textId="77777777" w:rsidR="00FE650E" w:rsidRDefault="00FE650E" w:rsidP="00FE650E">
      <w:r>
        <w:t>PREFERRED TELEPHONE No.</w:t>
      </w:r>
      <w:r w:rsidR="00035007">
        <w:t>_________________________________________________________________</w:t>
      </w:r>
    </w:p>
    <w:p w14:paraId="1BD219CB" w14:textId="77777777" w:rsidR="00FE650E" w:rsidRDefault="00FE650E" w:rsidP="00FE650E">
      <w:r>
        <w:t>EMAIL ADDRESS</w:t>
      </w:r>
      <w:r w:rsidR="00090B9F">
        <w:t>:</w:t>
      </w:r>
      <w:r w:rsidR="00035007">
        <w:t>________________________________________________________________________________</w:t>
      </w:r>
    </w:p>
    <w:p w14:paraId="66343BA3" w14:textId="77777777" w:rsidR="00FE650E" w:rsidRDefault="00090B9F" w:rsidP="00FE650E">
      <w:r>
        <w:t>CAR(</w:t>
      </w:r>
      <w:r w:rsidR="00FE650E">
        <w:t>S</w:t>
      </w:r>
      <w:r>
        <w:t>)</w:t>
      </w:r>
      <w:r w:rsidR="00FE650E">
        <w:t xml:space="preserve"> DETAILS</w:t>
      </w:r>
      <w:r>
        <w:t>:</w:t>
      </w:r>
      <w:r w:rsidR="00035007">
        <w:t>_______________________________________________________________________________</w:t>
      </w:r>
    </w:p>
    <w:p w14:paraId="7CE0D392" w14:textId="77777777" w:rsidR="00FE650E" w:rsidRPr="00090B9F" w:rsidRDefault="00090B9F" w:rsidP="00FE650E">
      <w:r w:rsidRPr="00090B9F">
        <w:t>Mode</w:t>
      </w:r>
      <w:r w:rsidR="000B394B">
        <w:t>l(s)</w:t>
      </w:r>
      <w:r w:rsidRPr="00090B9F">
        <w:t>:</w:t>
      </w:r>
      <w:r w:rsidR="00035007">
        <w:t>___________________________________________________________________________________________</w:t>
      </w:r>
    </w:p>
    <w:p w14:paraId="582195CD" w14:textId="77777777" w:rsidR="00090B9F" w:rsidRPr="00090B9F" w:rsidRDefault="00090B9F" w:rsidP="00FE650E">
      <w:r w:rsidRPr="00090B9F">
        <w:t>Registration number</w:t>
      </w:r>
      <w:r w:rsidR="00035007">
        <w:t>(s)</w:t>
      </w:r>
      <w:r w:rsidRPr="00090B9F">
        <w:t>:</w:t>
      </w:r>
      <w:r w:rsidR="00035007">
        <w:t>____________________________________________________________________________</w:t>
      </w:r>
    </w:p>
    <w:p w14:paraId="1DC929C4" w14:textId="700AE937" w:rsidR="00563A62" w:rsidRDefault="00090B9F" w:rsidP="00FE650E">
      <w:r w:rsidRPr="00090B9F">
        <w:t>Chassis number</w:t>
      </w:r>
      <w:r w:rsidR="00035007">
        <w:t>(s)</w:t>
      </w:r>
      <w:r w:rsidRPr="00090B9F">
        <w:t>:</w:t>
      </w:r>
      <w:r w:rsidR="00035007">
        <w:t>_________________________________________________________________________________</w:t>
      </w:r>
    </w:p>
    <w:p w14:paraId="49540983" w14:textId="77777777" w:rsidR="00FE650E" w:rsidRDefault="00563A62" w:rsidP="00FE650E">
      <w:r>
        <w:t>Please return this form to the Secretary by post or by email:</w:t>
      </w:r>
      <w:r w:rsidR="00BA2224">
        <w:t xml:space="preserve"> p.pilkington@coventry.ac.uk</w:t>
      </w:r>
    </w:p>
    <w:p w14:paraId="37FDC11B" w14:textId="4A5CEB49" w:rsidR="00FE650E" w:rsidRDefault="00FC5AED" w:rsidP="00090B9F">
      <w:hyperlink r:id="rId10" w:history="1">
        <w:r w:rsidRPr="00CA44CF">
          <w:rPr>
            <w:rStyle w:val="Hyperlink"/>
          </w:rPr>
          <w:t>www.flavia-2000-consortium.org.uk</w:t>
        </w:r>
      </w:hyperlink>
      <w:r w:rsidR="00563A62">
        <w:rPr>
          <w:u w:val="single"/>
        </w:rPr>
        <w:t xml:space="preserve"> </w:t>
      </w:r>
      <w:r w:rsidR="00090B9F">
        <w:t>F</w:t>
      </w:r>
      <w:r w:rsidR="00563A62">
        <w:t>acebook site:</w:t>
      </w:r>
      <w:r w:rsidR="00BA2224" w:rsidRPr="00EE5DCD">
        <w:t xml:space="preserve"> </w:t>
      </w:r>
      <w:r w:rsidR="00EE5DCD" w:rsidRPr="00EE5DCD">
        <w:t xml:space="preserve">Lancia </w:t>
      </w:r>
      <w:r w:rsidR="00BA2224" w:rsidRPr="00EE5DCD">
        <w:t>Flavia</w:t>
      </w:r>
      <w:r w:rsidR="00EE5DCD" w:rsidRPr="00EE5DCD">
        <w:t xml:space="preserve"> &amp; </w:t>
      </w:r>
      <w:r w:rsidR="00BA2224" w:rsidRPr="00EE5DCD">
        <w:t>2000</w:t>
      </w:r>
      <w:r w:rsidR="00EE5DCD" w:rsidRPr="00EE5DCD">
        <w:t xml:space="preserve"> Consortium</w:t>
      </w:r>
    </w:p>
    <w:p w14:paraId="1CE5EC79" w14:textId="77777777" w:rsidR="00563A62" w:rsidRPr="00563A62" w:rsidRDefault="00563A62" w:rsidP="00090B9F">
      <w:pPr>
        <w:rPr>
          <w:u w:val="single"/>
        </w:rPr>
      </w:pPr>
      <w:r>
        <w:t>Data Privacy Statement: The Consortium stores the data on membership in this form but does not disclose this data to any third party outside the Consortium.</w:t>
      </w:r>
    </w:p>
    <w:sectPr w:rsidR="00563A62" w:rsidRPr="00563A62" w:rsidSect="00563A62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utami">
    <w:altName w:val="Gautami"/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50E"/>
    <w:rsid w:val="00022249"/>
    <w:rsid w:val="00035007"/>
    <w:rsid w:val="000620E4"/>
    <w:rsid w:val="00090B9F"/>
    <w:rsid w:val="000A5A38"/>
    <w:rsid w:val="000B394B"/>
    <w:rsid w:val="001818DA"/>
    <w:rsid w:val="003D31BA"/>
    <w:rsid w:val="004D5A7B"/>
    <w:rsid w:val="004E2E85"/>
    <w:rsid w:val="004F0C75"/>
    <w:rsid w:val="00535AAD"/>
    <w:rsid w:val="00563A62"/>
    <w:rsid w:val="005920FA"/>
    <w:rsid w:val="00617125"/>
    <w:rsid w:val="006307DE"/>
    <w:rsid w:val="007F11AE"/>
    <w:rsid w:val="00890BA3"/>
    <w:rsid w:val="008C1393"/>
    <w:rsid w:val="00944F87"/>
    <w:rsid w:val="009917A8"/>
    <w:rsid w:val="009C60C7"/>
    <w:rsid w:val="00A028F3"/>
    <w:rsid w:val="00A5449A"/>
    <w:rsid w:val="00A60B40"/>
    <w:rsid w:val="00A8578D"/>
    <w:rsid w:val="00AB0729"/>
    <w:rsid w:val="00BA2224"/>
    <w:rsid w:val="00BD2DA8"/>
    <w:rsid w:val="00C55D32"/>
    <w:rsid w:val="00CB2BD1"/>
    <w:rsid w:val="00D15AF8"/>
    <w:rsid w:val="00E3033B"/>
    <w:rsid w:val="00EA3D36"/>
    <w:rsid w:val="00EE5DCD"/>
    <w:rsid w:val="00EF0ABF"/>
    <w:rsid w:val="00F447A1"/>
    <w:rsid w:val="00FA3CC2"/>
    <w:rsid w:val="00FC5AED"/>
    <w:rsid w:val="00FD1AD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C302"/>
  <w15:docId w15:val="{F294892E-1BCE-474B-928B-E0374B5F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50E"/>
    <w:pPr>
      <w:spacing w:after="200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50E"/>
    <w:rPr>
      <w:color w:val="0000FF"/>
      <w:u w:val="single"/>
    </w:rPr>
  </w:style>
  <w:style w:type="paragraph" w:styleId="PlainText">
    <w:name w:val="Plain Text"/>
    <w:basedOn w:val="Normal"/>
    <w:link w:val="PlainTextChar"/>
    <w:rsid w:val="00535AAD"/>
    <w:pPr>
      <w:spacing w:after="0"/>
    </w:pPr>
    <w:rPr>
      <w:rFonts w:ascii="Courier New" w:eastAsia="Times New Roman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535AAD"/>
    <w:rPr>
      <w:rFonts w:ascii="Courier New" w:eastAsia="Times New Roman" w:hAnsi="Courier New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A3C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flavia2000consortium.org.uk/home/INDEX1.gi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flavia-2000-consortium.org.uk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.pilkington@coventry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Philip Pilkington</cp:lastModifiedBy>
  <cp:revision>10</cp:revision>
  <cp:lastPrinted>2011-04-23T19:29:00Z</cp:lastPrinted>
  <dcterms:created xsi:type="dcterms:W3CDTF">2018-04-24T20:46:00Z</dcterms:created>
  <dcterms:modified xsi:type="dcterms:W3CDTF">2023-05-22T16:00:00Z</dcterms:modified>
</cp:coreProperties>
</file>